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8F5216" w:rsidP="008F5216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8F5216">
        <w:rPr>
          <w:rFonts w:ascii="標楷體" w:eastAsia="標楷體" w:hAnsi="標楷體" w:hint="eastAsia"/>
          <w:sz w:val="32"/>
          <w:szCs w:val="32"/>
          <w:u w:val="single"/>
        </w:rPr>
        <w:t>社會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8F5216">
        <w:rPr>
          <w:rFonts w:ascii="標楷體" w:eastAsia="標楷體" w:hAnsi="標楷體" w:hint="eastAsia"/>
          <w:sz w:val="32"/>
          <w:szCs w:val="32"/>
          <w:u w:val="single"/>
        </w:rPr>
        <w:t>公民與社會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  <w:bookmarkStart w:id="0" w:name="_GoBack"/>
      <w:bookmarkEnd w:id="0"/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7"/>
        <w:gridCol w:w="2694"/>
        <w:gridCol w:w="3543"/>
        <w:gridCol w:w="1292"/>
      </w:tblGrid>
      <w:tr w:rsidR="003F5D61" w:rsidRPr="003F5D61" w:rsidTr="00AE5F8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2F745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AE5F8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AE5F85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5B2FB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AE5F8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AE5F85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CD766A" w:rsidRDefault="006B067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5B2FB3" w:rsidRDefault="005B2FB3" w:rsidP="005B2FB3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5B2FB3" w:rsidRPr="005B2FB3" w:rsidRDefault="005B2FB3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AE5F85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E72897" w:rsidRDefault="00287C65" w:rsidP="00E72897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公民</w:t>
            </w:r>
          </w:p>
          <w:p w:rsidR="003F5D61" w:rsidRPr="00E72897" w:rsidRDefault="00287C65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2.使學生對臺灣地理、臺灣歷史及公民人權，能有深入淺出的認識。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3F5D61" w:rsidRPr="00E72897" w:rsidRDefault="00287C65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（三）公民教室：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1.分辨國民與公民的不同，培養現代公民的基本德性。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2.了解人權與人性尊嚴的意義，以及保障人權的重要性。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3.知道家庭為社會基本的組織，並能分析產生家庭型態多樣化的原因。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4.分析家庭間的權利與義務，並落實家庭平權。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5.了解學生在校園中的權利，並在校園中實踐公民德性。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6.認識原住民族與部落的關聯，培養尊重不同文化的胸懷。</w:t>
            </w:r>
          </w:p>
          <w:p w:rsidR="005B2FB3" w:rsidRPr="00E72897" w:rsidRDefault="005B2FB3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7.學習與社會互動，拓展人生經驗與視野。</w:t>
            </w:r>
          </w:p>
          <w:p w:rsidR="005B2FB3" w:rsidRPr="00E72897" w:rsidRDefault="005B2FB3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8.認識社會規範內容，促進社會和諧。</w:t>
            </w:r>
          </w:p>
          <w:p w:rsidR="005B2FB3" w:rsidRPr="00E72897" w:rsidRDefault="005B2FB3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9.認識社會變遷，了解時事脈動變化。</w:t>
            </w:r>
          </w:p>
          <w:p w:rsidR="005B2FB3" w:rsidRDefault="005B2FB3" w:rsidP="00E72897">
            <w:pPr>
              <w:rPr>
                <w:sz w:val="20"/>
                <w:szCs w:val="20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10.了解社會福利措施，享受人民應有的權利。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2897" w:rsidRPr="003F5D61" w:rsidRDefault="00E72897" w:rsidP="00B509B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E72897" w:rsidRPr="003F5D61" w:rsidRDefault="00E72897" w:rsidP="00B509B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E7289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E72897" w:rsidRPr="00287C65" w:rsidRDefault="00E72897" w:rsidP="00E7289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B509B5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B509B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B509B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B509B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3F5D61" w:rsidRDefault="00E72897" w:rsidP="00B509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E7289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B509B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72897" w:rsidRPr="003F5D61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E72897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72897" w:rsidRPr="003F5D61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B509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B509B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B509B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公Aa-IV-1 什麼是公民？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公Aa-IV-1 什麼是公民？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公Aa-IV-1 什麼是公民？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社1a-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發覺生活經驗或社會現象與社會領域內容知識的關係。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公1c-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運用公民知識，提出自己對公共議題的見解。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563AAC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>-2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社1a-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發覺生活經驗或社會現象與社會領域內容知識的關係。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公1c-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運用公民知識，提出自己對公共議題的見解。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發現不同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公Ad-IV-1 為什麼保障人權與維護人性尊嚴有關？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性J14 認識社會中性別、種族與階級的權力結構關係。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公Ad-IV-1 為什麼保障人權與維護人性尊嚴有關？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性J14 認識社會中性別、種族與階級的權力結構關係。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公Ba-IV-1 為什麼家庭是基本及重要的社會組織？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-4 為什麼會產生多樣化的家庭型態？家庭職能如何隨著社會變遷而改變？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3.蒐集資料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領域內容知識與多元觀點，並提出自己的看法。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公Ba-IV-1 為什麼家庭是基本及重要的社會組織？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-4 為什麼會產生多樣化的家庭型態？家庭職能如何隨著社會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變遷而改變？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公Ba-IV-1 為什麼家庭是基本及重要的社會組織？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-4 為什麼會產生多樣化的家庭型態？家庭職能如何隨著社會變遷而改變？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家務勞動的分擔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如何影響成員的個人發展與社會參與？其中可能蘊含哪些性別不平等的現象？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公權力如何介入以協助建立平權的家庭和發揮家庭職能</w:t>
            </w:r>
            <w:r w:rsidRPr="00563AAC">
              <w:rPr>
                <w:rFonts w:ascii="標楷體" w:eastAsia="標楷體" w:hAnsi="標楷體" w:hint="eastAsia"/>
                <w:szCs w:val="20"/>
              </w:rPr>
              <w:t>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公Cd-IV-2 家務勞動的分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擔如何影響成員的個人發展與社會參與？其中可能蘊含哪些性別不平等的現象？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</w:t>
            </w:r>
            <w:r w:rsidRPr="00563AAC">
              <w:rPr>
                <w:rFonts w:ascii="標楷體" w:eastAsia="標楷體" w:hAnsi="標楷體" w:hint="eastAsia"/>
                <w:szCs w:val="20"/>
              </w:rPr>
              <w:t>以協助建立平權的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家庭和發揮家庭職能？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4.蒐集資料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szCs w:val="20"/>
              </w:rPr>
              <w:t>覺察與實踐青少年在家庭中的角色責任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務勞動的分擔如何影響成員的個人發展與社會參與？其中可能蘊含哪些性別不平等的現象？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公權力如何介入以協助建立平權的家庭和發揮家庭職能？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szCs w:val="20"/>
              </w:rPr>
              <w:t>了解人際交往、親密關係的發展，以及溝通與衝突處理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務勞動的分擔如何影響成員的個人發展與社會參與？其中可能蘊含哪些性別不平等的現象？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公權力如何介入以協助建立平權的家庭和發揮家庭職能？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szCs w:val="20"/>
              </w:rPr>
              <w:t>了解人際交往、親密關係的發展，以及溝通與衝突處理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公Ab-IV-2 學生們在校園中享有哪些權利？如何在校園生活中實踐公民德性？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公Ab-IV-2 學生們在校園中享有哪些權利？如何在校園生活中實踐公民德性？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公Ab-IV-2 學生們在校園中享有哪些權利？如何在校園生活中實踐公民德性？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中學生如何參與校園公共事務的決策過程？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公Ab-IV-2 學生們在校園中享有哪些權利？如何在校園生活中實踐公民德性？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中學生如何參與校園公共事務的決策過程？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第六章部落與公民參與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社2a-IV-3 關心不同的社會文化及其發展，並展現開闊的世界觀。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社2b-IV-2 尊重不同群體文化的差異性，並欣賞其文化之美。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社2c-IV-2 珍視重要的公民價值並願意付諸行動。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公Ba-IV-2 在原住民族社會中，部落的意義與重要性是什麼？為什麼？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原J8 學習原住民族音樂、舞蹈、服飾、建築與各種工藝技藝並區分各族之差異。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第六章部落與公民參與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社2a-IV-3 關心不同的社會文化及其發展，並展現開闊的世界觀。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社2b-IV-2 尊重不同群體文化的差異性，並欣賞其文化之美。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社2c-IV-2 珍視重要的公民價值並願意付諸行動。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公Ba-IV-2 在原住民族社會中，部落的意義與重要性是什麼？為什麼？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原J8 學習原住民族音樂、舞蹈、服飾、建築與各種工藝技藝並區分各族之差異。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原J13 學習或實作原住民族傳統採集、漁獵、農耕知識。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Default="00E72897"/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公Dc-IV-1 日常生活中，有哪些文化差異的例子？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bookmarkStart w:id="1" w:name="人權教育議題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bookmarkEnd w:id="1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公Dc-IV-2 不同語言與文化之間在哪些情況下會產生位階和不平等的現象？為什麼？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多J3 提高對弱勢或少數群體文化的覺察與省思。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公Dc-IV-3 面對文化差異時，為什麼要互相尊重與包容？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1.問題與討論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公Bc-IV-1 為什麼會有社會規範？法律與其他社會規範有什麼不同？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1.問題與討論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公Bc-IV-1 為什麼會有社會規範？法律與其他社會規範有什麼不同？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法J4 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公Bc-IV-3 社會規範如何隨著時間與空間而變動？臺灣社會之族群、性別、性傾向與身心障礙相關規範如何變動？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公Bb-IV-1 除了家庭之外，個人還會參與哪些團體？為什麼？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公Bb-IV-1 除了家庭之外，個人還會參與哪些團體？為什麼？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公Bb-IV-2 民主社會中的志願結社具有哪些特徵？對公共生活有什麼影響？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家J10 參與家庭與社區的相關活動。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家J12 分析家庭生活與社區的關係，並善用社區資源。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公Bb-IV-2 民主社會中的志願結社具有哪些特徵？對公共生活有什麼影響？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公Ca-IV-1 日常生活和公共事務中的爭議，為什麼應該以非暴力的方式來解決？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公Cb-IV-1 民主社會的公共意見是如何形成的？有什麼特性？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公Cb-IV-1 民主社會的公共意見是如何形成的？有什麼特性？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公Cb-IV-2 媒體與社群網路在公共意見形成的過程中，扮演什麼角色？閱聽人如何覺察其影響？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公Da-IV-1 日常生活中所說的「公不公平」有哪些例子？考量的原理或原則有哪些？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性J10 探究社會中資源運用與分配的性別不平等，並提出解決策略。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 日常生活中所說的「公不公平」有哪些例子？考量的原理或原則有哪些？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公Da-IV-1 日常生活中所說的「公不公平」有哪些例子？考量的原理或原則有哪些？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公Da-IV-3 日常生活中，僅依賴個人或團體行善可以促成社會公平正義的實現嗎？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公Db-IV-1 個人的基本生活受到保障，和人性尊嚴及選擇自由有什麼關聯？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法J5 認識憲法的意義。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 為什麼國家有責任促成個人基本生活的保障？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92469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2897" w:rsidRPr="00287C65" w:rsidRDefault="00E7289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E72897" w:rsidRPr="00287C65" w:rsidRDefault="00E7289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Default="00E7289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課程相關補充圖片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、資料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、影片、新聞與網路資源。</w:t>
            </w:r>
          </w:p>
        </w:tc>
      </w:tr>
      <w:tr w:rsidR="00E72897" w:rsidRPr="003F5D61" w:rsidTr="0092469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2897" w:rsidRPr="003F5D61" w:rsidRDefault="00E72897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E72897" w:rsidRDefault="00E72897"/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4C1" w:rsidRDefault="001F64C1" w:rsidP="00AE5F85">
      <w:r>
        <w:separator/>
      </w:r>
    </w:p>
  </w:endnote>
  <w:endnote w:type="continuationSeparator" w:id="0">
    <w:p w:rsidR="001F64C1" w:rsidRDefault="001F64C1" w:rsidP="00AE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4C1" w:rsidRDefault="001F64C1" w:rsidP="00AE5F85">
      <w:r>
        <w:separator/>
      </w:r>
    </w:p>
  </w:footnote>
  <w:footnote w:type="continuationSeparator" w:id="0">
    <w:p w:rsidR="001F64C1" w:rsidRDefault="001F64C1" w:rsidP="00AE5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1369B4"/>
    <w:rsid w:val="001F64C1"/>
    <w:rsid w:val="00287C65"/>
    <w:rsid w:val="002C6451"/>
    <w:rsid w:val="002F7457"/>
    <w:rsid w:val="003C6155"/>
    <w:rsid w:val="003F5D61"/>
    <w:rsid w:val="003F7DA3"/>
    <w:rsid w:val="005B2FB3"/>
    <w:rsid w:val="005D457E"/>
    <w:rsid w:val="0061555E"/>
    <w:rsid w:val="00644202"/>
    <w:rsid w:val="00662E76"/>
    <w:rsid w:val="006B0676"/>
    <w:rsid w:val="006F4965"/>
    <w:rsid w:val="008F5216"/>
    <w:rsid w:val="00924699"/>
    <w:rsid w:val="009B1BD4"/>
    <w:rsid w:val="00A074E2"/>
    <w:rsid w:val="00A16FEE"/>
    <w:rsid w:val="00A619FF"/>
    <w:rsid w:val="00AE5F85"/>
    <w:rsid w:val="00B82425"/>
    <w:rsid w:val="00BB5A8B"/>
    <w:rsid w:val="00C571BE"/>
    <w:rsid w:val="00CD766A"/>
    <w:rsid w:val="00CF3B58"/>
    <w:rsid w:val="00DE3589"/>
    <w:rsid w:val="00E72897"/>
    <w:rsid w:val="00F665FC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69CC63-BAAA-4922-82F8-85A53A14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F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5F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5F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5F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91160-37B0-4F0D-A7F9-39EFF3EF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2668</Words>
  <Characters>15208</Characters>
  <Application>Microsoft Office Word</Application>
  <DocSecurity>0</DocSecurity>
  <Lines>126</Lines>
  <Paragraphs>35</Paragraphs>
  <ScaleCrop>false</ScaleCrop>
  <Company/>
  <LinksUpToDate>false</LinksUpToDate>
  <CharactersWithSpaces>17841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2021-05-22T15:11:00Z</dcterms:created>
  <dcterms:modified xsi:type="dcterms:W3CDTF">2021-05-22T18:09:00Z</dcterms:modified>
</cp:coreProperties>
</file>